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C8" w:rsidRDefault="001229C8" w:rsidP="00E06945">
      <w:pPr>
        <w:shd w:val="clear" w:color="auto" w:fill="FFFFFF" w:themeFill="background1"/>
        <w:spacing w:after="0" w:line="240" w:lineRule="auto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20978" w:rsidRDefault="00E42772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b/>
        </w:rPr>
        <w:t>ANEXO N° 02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320978">
        <w:rPr>
          <w:b/>
        </w:rPr>
        <w:t>DECLARACION JURADA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F13F3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F33999" w:rsidP="001229C8">
      <w:pPr>
        <w:shd w:val="clear" w:color="auto" w:fill="FFFFFF" w:themeFill="background1"/>
        <w:tabs>
          <w:tab w:val="left" w:pos="1418"/>
        </w:tabs>
        <w:spacing w:after="0" w:line="240" w:lineRule="auto"/>
        <w:ind w:left="2127" w:hanging="2127"/>
        <w:jc w:val="both"/>
      </w:pPr>
      <w:r>
        <w:t>El/L</w:t>
      </w:r>
      <w:r w:rsidR="001229C8" w:rsidRPr="00320978">
        <w:t>a que suscribe</w:t>
      </w:r>
      <w:r>
        <w:t>)</w:t>
      </w:r>
      <w:r w:rsidR="001229C8" w:rsidRPr="00320978">
        <w:t xml:space="preserve">: 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…………………………………………………………………………………………………………………………………………………, identificado (a) con DNI N° ……………………………………………, domiciliado (a) en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  <w:r w:rsidR="009E116C">
        <w:t xml:space="preserve">, postulante al Proceso </w:t>
      </w:r>
      <w:r w:rsidR="003B7C0F">
        <w:t xml:space="preserve">Practicantes </w:t>
      </w:r>
      <w:proofErr w:type="spellStart"/>
      <w:r w:rsidR="003B7C0F">
        <w:t>PreProfesional</w:t>
      </w:r>
      <w:proofErr w:type="spellEnd"/>
      <w:r w:rsidR="003B7C0F">
        <w:t xml:space="preserve"> </w:t>
      </w:r>
      <w:r w:rsidR="009E116C">
        <w:t>N</w:t>
      </w:r>
      <w:r w:rsidR="003B7C0F">
        <w:t>º…………………………………………………………….</w:t>
      </w:r>
      <w:r w:rsidR="00F33999">
        <w:t>….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DECLARO BAJO JURAMENTO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Pr="00945245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>
        <w:t>No registrar Antecedentes penales</w:t>
      </w:r>
      <w:r>
        <w:rPr>
          <w:rStyle w:val="Refdenotaalpie"/>
        </w:rPr>
        <w:footnoteReference w:id="1"/>
      </w:r>
      <w:r>
        <w:t>, Policiales, ni Judiciales, gozar de Buena Salud Física y mental y estar habilitado para contratar con el Estado.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Tener hábiles mis derechos civiles y laborales.</w:t>
      </w:r>
    </w:p>
    <w:p w:rsidR="00945245" w:rsidRPr="00945245" w:rsidRDefault="001229C8" w:rsidP="00945245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>No tener deudas por conceptos de alimentos, ya sea por obligaciones alimentarias establecidas en sentencias firmes o ejecutoriadas, o acuerdos conciliatorios con calidad de cosa juzgada, así como tampoco mantengo adeudos por pensiones alimentarias devengadas en un proceso cautelar o en un proceso de ejecución de acuerdos conciliatorios extrajudiciales sobre alimentos, que haya merituado la inscripción del suscrito en Registro de Deudores Alimentarios creados por la Ley N° 28970.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</w:t>
      </w:r>
      <w:r>
        <w:rPr>
          <w:rStyle w:val="Refdenotaalpie"/>
        </w:rPr>
        <w:footnoteReference w:id="2"/>
      </w:r>
    </w:p>
    <w:p w:rsidR="001229C8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320978">
        <w:t>No estar registrado en el registro Nacional de Sanciones de Destitución y Despido RNSDD.</w:t>
      </w:r>
    </w:p>
    <w:p w:rsidR="001229C8" w:rsidRDefault="001229C8" w:rsidP="001229C8">
      <w:pPr>
        <w:pStyle w:val="Prrafodelista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En caso de resultar falsa la información que proporcionó, me someto a las disposiciones sobre el delito de falsa declaración en Procesos Administrativos – Artículo 411° del Código Penal y Delito contra la Fe Pública-Título XIX de Código Penal, acorde al artículo 3</w:t>
      </w:r>
      <w:r w:rsidR="00F33999">
        <w:t>3</w:t>
      </w:r>
      <w:r>
        <w:t>°</w:t>
      </w:r>
      <w:r w:rsidR="00F33999">
        <w:t xml:space="preserve"> numeral 33.3</w:t>
      </w:r>
      <w:r>
        <w:t xml:space="preserve"> del</w:t>
      </w:r>
      <w:r w:rsidR="00F33999">
        <w:t xml:space="preserve"> Texto Único Ordenado de l</w:t>
      </w:r>
      <w:r>
        <w:t>a Ley N° 27444</w:t>
      </w:r>
      <w:r w:rsidR="00F33999">
        <w:t>-L</w:t>
      </w:r>
      <w:r>
        <w:t>ey del Procedimiento Administrativo General</w:t>
      </w:r>
      <w:r w:rsidR="00F33999">
        <w:t>, Decreto Supremo N° 006-2017-JUS</w:t>
      </w:r>
      <w:r>
        <w:t xml:space="preserve">. 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………………………………………………………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Firma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945245" w:rsidRDefault="00945245" w:rsidP="001229C8">
      <w:pPr>
        <w:shd w:val="clear" w:color="auto" w:fill="FFFFFF" w:themeFill="background1"/>
        <w:spacing w:after="0" w:line="240" w:lineRule="auto"/>
        <w:jc w:val="center"/>
      </w:pPr>
      <w:bookmarkStart w:id="0" w:name="_GoBack"/>
      <w:bookmarkEnd w:id="0"/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 xml:space="preserve">………………………., </w:t>
      </w:r>
      <w:proofErr w:type="gramStart"/>
      <w:r>
        <w:t>de …</w:t>
      </w:r>
      <w:proofErr w:type="gramEnd"/>
      <w:r>
        <w:t>…………………, de 20………</w:t>
      </w:r>
    </w:p>
    <w:sectPr w:rsidR="001229C8" w:rsidSect="00F3399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C8" w:rsidRDefault="001229C8" w:rsidP="001229C8">
      <w:pPr>
        <w:spacing w:after="0" w:line="240" w:lineRule="auto"/>
      </w:pPr>
      <w:r>
        <w:separator/>
      </w:r>
    </w:p>
  </w:endnote>
  <w:endnote w:type="continuationSeparator" w:id="0">
    <w:p w:rsidR="001229C8" w:rsidRDefault="001229C8" w:rsidP="001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C8" w:rsidRDefault="001229C8" w:rsidP="001229C8">
      <w:pPr>
        <w:spacing w:after="0" w:line="240" w:lineRule="auto"/>
      </w:pPr>
      <w:r>
        <w:separator/>
      </w:r>
    </w:p>
  </w:footnote>
  <w:footnote w:type="continuationSeparator" w:id="0">
    <w:p w:rsidR="001229C8" w:rsidRDefault="001229C8" w:rsidP="001229C8">
      <w:pPr>
        <w:spacing w:after="0" w:line="240" w:lineRule="auto"/>
      </w:pPr>
      <w:r>
        <w:continuationSeparator/>
      </w:r>
    </w:p>
  </w:footnote>
  <w:footnote w:id="1">
    <w:p w:rsidR="00945245" w:rsidRDefault="001229C8" w:rsidP="001229C8">
      <w:pPr>
        <w:pStyle w:val="Textonotapie"/>
      </w:pPr>
      <w:r>
        <w:rPr>
          <w:rStyle w:val="Refdenotaalpie"/>
        </w:rPr>
        <w:footnoteRef/>
      </w:r>
      <w:r>
        <w:t xml:space="preserve"> Ley N° 29607, de fecha 22 de octubre de 2010</w:t>
      </w:r>
    </w:p>
  </w:footnote>
  <w:footnote w:id="2">
    <w:p w:rsidR="00945245" w:rsidRDefault="00945245">
      <w:pPr>
        <w:pStyle w:val="Textonotapie"/>
      </w:pPr>
      <w:r>
        <w:rPr>
          <w:rStyle w:val="Refdenotaalpie"/>
        </w:rPr>
        <w:footnoteRef/>
      </w:r>
      <w:r>
        <w:t xml:space="preserve"> Decreto Legislativo N° 1367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5BFA"/>
    <w:multiLevelType w:val="hybridMultilevel"/>
    <w:tmpl w:val="44EEDBD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7D0"/>
    <w:multiLevelType w:val="hybridMultilevel"/>
    <w:tmpl w:val="590468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2B1"/>
    <w:multiLevelType w:val="hybridMultilevel"/>
    <w:tmpl w:val="C6B6C8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1F7C"/>
    <w:multiLevelType w:val="hybridMultilevel"/>
    <w:tmpl w:val="112C2D4C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524A"/>
    <w:multiLevelType w:val="hybridMultilevel"/>
    <w:tmpl w:val="3796CD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1E0"/>
    <w:multiLevelType w:val="hybridMultilevel"/>
    <w:tmpl w:val="53AA2AD6"/>
    <w:lvl w:ilvl="0" w:tplc="4F865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7794"/>
    <w:multiLevelType w:val="hybridMultilevel"/>
    <w:tmpl w:val="9120254E"/>
    <w:lvl w:ilvl="0" w:tplc="44783048">
      <w:start w:val="1"/>
      <w:numFmt w:val="bullet"/>
      <w:lvlText w:val=""/>
      <w:lvlJc w:val="left"/>
      <w:pPr>
        <w:ind w:left="720" w:hanging="360"/>
      </w:pPr>
      <w:rPr>
        <w:rFonts w:ascii="ZapfDingbats" w:hAnsi="ZapfDingbats" w:hint="default"/>
      </w:rPr>
    </w:lvl>
    <w:lvl w:ilvl="1" w:tplc="6BA29F32">
      <w:start w:val="1"/>
      <w:numFmt w:val="bullet"/>
      <w:lvlText w:val=""/>
      <w:lvlJc w:val="left"/>
      <w:pPr>
        <w:ind w:left="1440" w:hanging="360"/>
      </w:pPr>
      <w:rPr>
        <w:rFonts w:ascii="ZapfDingbats" w:hAnsi="ZapfDingbats" w:hint="default"/>
        <w:sz w:val="44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384C"/>
    <w:multiLevelType w:val="hybridMultilevel"/>
    <w:tmpl w:val="D304D642"/>
    <w:lvl w:ilvl="0" w:tplc="0DA837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241D5"/>
    <w:multiLevelType w:val="hybridMultilevel"/>
    <w:tmpl w:val="12F234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07C4"/>
    <w:multiLevelType w:val="hybridMultilevel"/>
    <w:tmpl w:val="E2E4DB86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42D4"/>
    <w:multiLevelType w:val="hybridMultilevel"/>
    <w:tmpl w:val="3CCE1674"/>
    <w:lvl w:ilvl="0" w:tplc="561266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94B"/>
    <w:multiLevelType w:val="hybridMultilevel"/>
    <w:tmpl w:val="A2EA6CC8"/>
    <w:lvl w:ilvl="0" w:tplc="A66A98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4F8A"/>
    <w:multiLevelType w:val="hybridMultilevel"/>
    <w:tmpl w:val="C8AADBBC"/>
    <w:lvl w:ilvl="0" w:tplc="7BB2FBB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26E"/>
    <w:multiLevelType w:val="hybridMultilevel"/>
    <w:tmpl w:val="29E831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6B8D"/>
    <w:multiLevelType w:val="hybridMultilevel"/>
    <w:tmpl w:val="99D067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6DE9"/>
    <w:multiLevelType w:val="hybridMultilevel"/>
    <w:tmpl w:val="9AF67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1CE1"/>
    <w:multiLevelType w:val="hybridMultilevel"/>
    <w:tmpl w:val="B0727C64"/>
    <w:lvl w:ilvl="0" w:tplc="77440EA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75CA05A1"/>
    <w:multiLevelType w:val="hybridMultilevel"/>
    <w:tmpl w:val="05AAB3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6AFC"/>
    <w:multiLevelType w:val="hybridMultilevel"/>
    <w:tmpl w:val="60167EEA"/>
    <w:lvl w:ilvl="0" w:tplc="5164FFB4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B6678"/>
    <w:multiLevelType w:val="hybridMultilevel"/>
    <w:tmpl w:val="8A0C6AD8"/>
    <w:lvl w:ilvl="0" w:tplc="280A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7A241451"/>
    <w:multiLevelType w:val="hybridMultilevel"/>
    <w:tmpl w:val="E8328AB2"/>
    <w:lvl w:ilvl="0" w:tplc="CBCE49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8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19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AE"/>
    <w:rsid w:val="001229C8"/>
    <w:rsid w:val="00260592"/>
    <w:rsid w:val="002F66DC"/>
    <w:rsid w:val="0036654A"/>
    <w:rsid w:val="003B7C0F"/>
    <w:rsid w:val="007A7B01"/>
    <w:rsid w:val="0090313F"/>
    <w:rsid w:val="00945245"/>
    <w:rsid w:val="009A6DD0"/>
    <w:rsid w:val="009C4AAE"/>
    <w:rsid w:val="009E116C"/>
    <w:rsid w:val="009E4DEC"/>
    <w:rsid w:val="00A3003E"/>
    <w:rsid w:val="00A83DDB"/>
    <w:rsid w:val="00AE591C"/>
    <w:rsid w:val="00B418E2"/>
    <w:rsid w:val="00D83CAD"/>
    <w:rsid w:val="00DD017B"/>
    <w:rsid w:val="00DF717F"/>
    <w:rsid w:val="00E06945"/>
    <w:rsid w:val="00E2311B"/>
    <w:rsid w:val="00E42772"/>
    <w:rsid w:val="00F3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90E7D-D5EF-413D-B888-F5FFBE8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2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29C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999"/>
  </w:style>
  <w:style w:type="paragraph" w:styleId="Piedepgina">
    <w:name w:val="footer"/>
    <w:basedOn w:val="Normal"/>
    <w:link w:val="Piedepgina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F11-9693-404F-8FD3-1D938A6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Rivera Cespedes</dc:creator>
  <cp:lastModifiedBy>Javier Castañeda</cp:lastModifiedBy>
  <cp:revision>4</cp:revision>
  <dcterms:created xsi:type="dcterms:W3CDTF">2018-04-03T14:35:00Z</dcterms:created>
  <dcterms:modified xsi:type="dcterms:W3CDTF">2018-10-09T17:40:00Z</dcterms:modified>
</cp:coreProperties>
</file>